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2"/>
        <w:tblW w:w="8535" w:type="dxa"/>
        <w:tblInd w:w="93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316"/>
        <w:gridCol w:w="1245"/>
        <w:gridCol w:w="931"/>
        <w:gridCol w:w="1245"/>
        <w:gridCol w:w="1128"/>
        <w:gridCol w:w="1245"/>
        <w:gridCol w:w="1513"/>
      </w:tblGrid>
      <w:tr w14:paraId="2A963773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7" w:hRule="atLeast"/>
        </w:trPr>
        <w:tc>
          <w:tcPr>
            <w:tcW w:w="12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0F841DDA"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ascii="黑体" w:hAnsi="宋体" w:eastAsia="黑体" w:cs="黑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黑体" w:hAnsi="宋体" w:eastAsia="黑体" w:cs="黑体"/>
                <w:i w:val="0"/>
                <w:iCs w:val="0"/>
                <w:color w:val="000000"/>
                <w:kern w:val="0"/>
                <w:sz w:val="32"/>
                <w:szCs w:val="32"/>
                <w:u w:val="none"/>
                <w:lang w:val="en-US" w:eastAsia="zh-CN" w:bidi="ar"/>
              </w:rPr>
              <w:t>附件1</w:t>
            </w: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672D833A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7EF9E3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FC40189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12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79EF1002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24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3A043E28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15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</w:tcPr>
          <w:p w14:paraId="46F1466E">
            <w:pPr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514AA49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83" w:hRule="atLeast"/>
        </w:trPr>
        <w:tc>
          <w:tcPr>
            <w:tcW w:w="8535" w:type="dxa"/>
            <w:gridSpan w:val="7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</w:tcPr>
          <w:p w14:paraId="2B1CAEB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default" w:ascii="仿宋" w:hAnsi="仿宋" w:eastAsia="仿宋" w:cs="仿宋"/>
                <w:i w:val="0"/>
                <w:iCs w:val="0"/>
                <w:color w:val="000000"/>
                <w:sz w:val="32"/>
                <w:szCs w:val="32"/>
                <w:u w:val="none"/>
                <w:lang w:val="en-US"/>
              </w:rPr>
            </w:pPr>
            <w:r>
              <w:rPr>
                <w:rFonts w:hint="eastAsia" w:ascii="方正小标宋简体" w:hAnsi="方正小标宋简体" w:eastAsia="方正小标宋简体" w:cs="方正小标宋简体"/>
                <w:i w:val="0"/>
                <w:iCs w:val="0"/>
                <w:color w:val="000000"/>
                <w:kern w:val="0"/>
                <w:sz w:val="44"/>
                <w:szCs w:val="44"/>
                <w:u w:val="none"/>
                <w:lang w:val="en-US" w:eastAsia="zh-CN" w:bidi="ar"/>
              </w:rPr>
              <w:t>许昌市</w:t>
            </w:r>
            <w:r>
              <w:rPr>
                <w:rStyle w:val="4"/>
                <w:rFonts w:hint="eastAsia" w:ascii="方正小标宋简体" w:hAnsi="方正小标宋简体" w:eastAsia="方正小标宋简体" w:cs="方正小标宋简体"/>
                <w:sz w:val="44"/>
                <w:szCs w:val="44"/>
                <w:lang w:val="en-US" w:eastAsia="zh-CN" w:bidi="ar"/>
              </w:rPr>
              <w:t>国有资本运营集团有限公司</w:t>
            </w:r>
            <w:r>
              <w:rPr>
                <w:rStyle w:val="4"/>
                <w:rFonts w:hint="eastAsia" w:ascii="方正小标宋简体" w:hAnsi="方正小标宋简体" w:eastAsia="方正小标宋简体" w:cs="方正小标宋简体"/>
                <w:sz w:val="44"/>
                <w:szCs w:val="44"/>
                <w:lang w:val="en-US" w:eastAsia="zh-CN" w:bidi="ar"/>
              </w:rPr>
              <w:br w:type="textWrapping"/>
            </w:r>
            <w:bookmarkStart w:id="0" w:name="_GoBack"/>
            <w:r>
              <w:rPr>
                <w:rStyle w:val="5"/>
                <w:rFonts w:hint="eastAsia" w:ascii="方正小标宋简体" w:hAnsi="方正小标宋简体" w:eastAsia="方正小标宋简体" w:cs="方正小标宋简体"/>
                <w:sz w:val="44"/>
                <w:szCs w:val="44"/>
                <w:lang w:val="en-US" w:eastAsia="zh-CN" w:bidi="ar"/>
              </w:rPr>
              <w:t>招聘工作人员岗位确认表</w:t>
            </w:r>
            <w:bookmarkEnd w:id="0"/>
          </w:p>
        </w:tc>
      </w:tr>
      <w:tr w14:paraId="67F1F85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71C1C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姓名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4B9EC4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52057A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性别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24C4BB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B33657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出生年月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B930E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restart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5AE032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照片</w:t>
            </w:r>
          </w:p>
        </w:tc>
      </w:tr>
      <w:tr w14:paraId="32E304C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0F66230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民族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71906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A6BA1B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籍贯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208435E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962AD0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政治面貌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193005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380FB1A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0CCB6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CFC9A41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职称</w:t>
            </w:r>
          </w:p>
        </w:tc>
        <w:tc>
          <w:tcPr>
            <w:tcW w:w="0" w:type="auto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A24E3CF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E469A0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5EF45CC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D3786EA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资格证书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8B5AE0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95026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工作年限</w:t>
            </w: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2176B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vMerge w:val="continue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FA32FA2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18A5B02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EE72173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学历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768BCD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41B5CA4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毕业院校</w:t>
            </w:r>
          </w:p>
        </w:tc>
        <w:tc>
          <w:tcPr>
            <w:tcW w:w="0" w:type="auto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5EDD810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3D5079BD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40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B7AA9D5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专业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8CFD598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A2EB627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44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04CB637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身份证号码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12BEDB1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130E918B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联系电话</w:t>
            </w:r>
          </w:p>
        </w:tc>
        <w:tc>
          <w:tcPr>
            <w:tcW w:w="0" w:type="auto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08236FF4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73696F3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08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3945152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报考岗位</w:t>
            </w:r>
          </w:p>
        </w:tc>
        <w:tc>
          <w:tcPr>
            <w:tcW w:w="7307" w:type="dxa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B79E8E7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404E4BA1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39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4C6DFF66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学习经历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60865FF3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</w:p>
        </w:tc>
      </w:tr>
      <w:tr w14:paraId="2FB8233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12" w:hRule="atLeast"/>
        </w:trPr>
        <w:tc>
          <w:tcPr>
            <w:tcW w:w="0" w:type="auto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2963FAF8">
            <w:pPr>
              <w:keepNext w:val="0"/>
              <w:keepLines w:val="0"/>
              <w:widowControl/>
              <w:suppressLineNumbers w:val="0"/>
              <w:jc w:val="center"/>
              <w:textAlignment w:val="center"/>
              <w:rPr>
                <w:rFonts w:hint="eastAsia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</w:rPr>
            </w:pPr>
            <w:r>
              <w:rPr>
                <w:rFonts w:hint="eastAsia" w:ascii="宋体" w:hAnsi="宋体" w:eastAsia="宋体" w:cs="宋体"/>
                <w:i w:val="0"/>
                <w:iCs w:val="0"/>
                <w:color w:val="000000"/>
                <w:kern w:val="0"/>
                <w:sz w:val="22"/>
                <w:szCs w:val="22"/>
                <w:u w:val="none"/>
                <w:lang w:val="en-US" w:eastAsia="zh-CN" w:bidi="ar"/>
              </w:rPr>
              <w:t>工作经历</w:t>
            </w:r>
          </w:p>
        </w:tc>
        <w:tc>
          <w:tcPr>
            <w:tcW w:w="0" w:type="auto"/>
            <w:gridSpan w:val="6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 w14:paraId="300A19DF">
            <w:pPr>
              <w:jc w:val="center"/>
              <w:rPr>
                <w:rFonts w:hint="default" w:ascii="宋体" w:hAnsi="宋体" w:eastAsia="宋体" w:cs="宋体"/>
                <w:i w:val="0"/>
                <w:iCs w:val="0"/>
                <w:color w:val="000000"/>
                <w:sz w:val="22"/>
                <w:szCs w:val="22"/>
                <w:u w:val="none"/>
                <w:lang w:val="en-US" w:eastAsia="zh-CN"/>
              </w:rPr>
            </w:pPr>
          </w:p>
        </w:tc>
      </w:tr>
    </w:tbl>
    <w:p w14:paraId="50B9DB33">
      <w:pPr>
        <w:jc w:val="left"/>
      </w:pPr>
      <w:r>
        <w:rPr>
          <w:rFonts w:hint="eastAsia" w:ascii="宋体" w:hAnsi="宋体" w:eastAsia="宋体" w:cs="宋体"/>
          <w:i w:val="0"/>
          <w:iCs w:val="0"/>
          <w:color w:val="000000"/>
          <w:sz w:val="22"/>
          <w:szCs w:val="22"/>
          <w:u w:val="none"/>
          <w:lang w:val="en-US" w:eastAsia="zh-CN"/>
        </w:rPr>
        <w:t>注：请报名人员仔细确认并准确填写报告考岗位名称，确认报考岗位后不再进行调剂。如所报岗位进入面试环节人员比例不足1:3时将相应核减该岗位招聘人数直至取消该岗位本次招聘。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3" w:usb2="00000009" w:usb3="00000000" w:csb0="400001FF" w:csb1="FFFF0000"/>
  </w:font>
  <w:font w:name="宋体">
    <w:panose1 w:val="02010600030101010101"/>
    <w:charset w:val="7A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2EyMGJiM2VmMWVhMmM5YmI2Y2ZmMmI3Yzk3ODVhOWMifQ=="/>
  </w:docVars>
  <w:rsids>
    <w:rsidRoot w:val="32135324"/>
    <w:rsid w:val="321353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4">
    <w:name w:val="font31"/>
    <w:basedOn w:val="3"/>
    <w:qFormat/>
    <w:uiPriority w:val="0"/>
    <w:rPr>
      <w:rFonts w:hint="eastAsia" w:ascii="仿宋" w:hAnsi="仿宋" w:eastAsia="仿宋" w:cs="仿宋"/>
      <w:color w:val="000000"/>
      <w:sz w:val="32"/>
      <w:szCs w:val="32"/>
      <w:u w:val="none"/>
    </w:rPr>
  </w:style>
  <w:style w:type="character" w:customStyle="1" w:styleId="5">
    <w:name w:val="font21"/>
    <w:basedOn w:val="3"/>
    <w:qFormat/>
    <w:uiPriority w:val="0"/>
    <w:rPr>
      <w:rFonts w:hint="eastAsia" w:ascii="仿宋" w:hAnsi="仿宋" w:eastAsia="仿宋" w:cs="仿宋"/>
      <w:color w:val="000000"/>
      <w:sz w:val="32"/>
      <w:szCs w:val="32"/>
      <w:u w:val="non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Office_12.1.0.17147_F1E327BC-269C-435d-A152-05C5408002CA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2024-07-31T09:20:00Z</dcterms:created>
  <dc:creator>Administrator</dc:creator>
  <cp:lastModifiedBy>Administrator</cp:lastModifiedBy>
  <dcterms:modified xsi:type="dcterms:W3CDTF">2024-07-31T09:21:33Z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2052-12.1.0.17147</vt:lpwstr>
  </property>
  <property fmtid="{D5CDD505-2E9C-101B-9397-08002B2CF9AE}" pid="3" name="ICV">
    <vt:lpwstr>212935BE570E4E21A78A460B27A23A35_11</vt:lpwstr>
  </property>
</Properties>
</file>